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645" w:lineRule="atLeast"/>
        <w:ind w:left="0" w:right="0" w:firstLine="72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天水市中医医院关于招聘编外人员成绩公示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645" w:lineRule="atLeast"/>
        <w:ind w:left="0" w:right="0"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按照《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天水市中医医院招聘编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外工作人员公告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》程序，经线下报名、资格审核、笔试、面试，现将天水市中医医院招聘编外工作人员成绩予以公示：</w:t>
      </w:r>
    </w:p>
    <w:tbl>
      <w:tblPr>
        <w:tblStyle w:val="3"/>
        <w:tblpPr w:leftFromText="180" w:rightFromText="180" w:vertAnchor="text" w:horzAnchor="page" w:tblpX="2205" w:tblpY="78"/>
        <w:tblOverlap w:val="never"/>
        <w:tblW w:w="7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85"/>
        <w:gridCol w:w="1485"/>
        <w:gridCol w:w="1455"/>
        <w:gridCol w:w="1290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（占比60%）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（占比40%）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最终成绩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王存莲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付友云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  <w:t>公示时间为3个工作日（2023年11月8日至2023年11月10日）。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  <w:t>监督电话：0938-8213422，0938-8523969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  <w:t xml:space="preserve">                                  天水市中医医院</w:t>
      </w:r>
    </w:p>
    <w:p>
      <w:pPr>
        <w:spacing w:line="360" w:lineRule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44"/>
          <w:sz w:val="28"/>
          <w:szCs w:val="28"/>
          <w:lang w:val="en-US" w:eastAsia="zh-CN" w:bidi="ar"/>
        </w:rPr>
        <w:t xml:space="preserve">                                  2023年11月8日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lNGQ5MjQ4Y2MzNzY4NmE5MzAyYjViMWIzYzEwMTEifQ=="/>
  </w:docVars>
  <w:rsids>
    <w:rsidRoot w:val="307D79E6"/>
    <w:rsid w:val="0057043F"/>
    <w:rsid w:val="032A61BD"/>
    <w:rsid w:val="046C7523"/>
    <w:rsid w:val="06F76B90"/>
    <w:rsid w:val="080E2770"/>
    <w:rsid w:val="0CE87917"/>
    <w:rsid w:val="1B93274D"/>
    <w:rsid w:val="20202D70"/>
    <w:rsid w:val="28667736"/>
    <w:rsid w:val="2A8E5779"/>
    <w:rsid w:val="2FE1145D"/>
    <w:rsid w:val="307D79E6"/>
    <w:rsid w:val="335E1D96"/>
    <w:rsid w:val="3433366F"/>
    <w:rsid w:val="3EE3254E"/>
    <w:rsid w:val="3F186FBF"/>
    <w:rsid w:val="413A0E6E"/>
    <w:rsid w:val="431A6E98"/>
    <w:rsid w:val="4BF0052F"/>
    <w:rsid w:val="4DA94A03"/>
    <w:rsid w:val="4EF83A1A"/>
    <w:rsid w:val="52566B74"/>
    <w:rsid w:val="54CC0B62"/>
    <w:rsid w:val="561B4E2A"/>
    <w:rsid w:val="56D5783F"/>
    <w:rsid w:val="5F7039D0"/>
    <w:rsid w:val="6806058D"/>
    <w:rsid w:val="6C446692"/>
    <w:rsid w:val="6D53482E"/>
    <w:rsid w:val="6ED14BE4"/>
    <w:rsid w:val="6ED30790"/>
    <w:rsid w:val="6FA50D00"/>
    <w:rsid w:val="7052119D"/>
    <w:rsid w:val="705411DC"/>
    <w:rsid w:val="72072DB5"/>
    <w:rsid w:val="76757951"/>
    <w:rsid w:val="770E19FB"/>
    <w:rsid w:val="78506F28"/>
    <w:rsid w:val="7A425DEE"/>
    <w:rsid w:val="7B2C7597"/>
    <w:rsid w:val="7DB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186</Characters>
  <Lines>0</Lines>
  <Paragraphs>0</Paragraphs>
  <TotalTime>2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2023-11-08T01:11:00Z</dcterms:created>
  <dc:creator>组织人事科公用账号</dc:creator>
  <cp:lastModifiedBy>Administrator</cp:lastModifiedBy>
  <dcterms:modified xsi:type="dcterms:W3CDTF">2023-11-08T01:30:26Z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C78DF66F03BD46FEBDFBC47CB731A699_11</vt:lpwstr>
  </property>
</Properties>
</file>